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436" w:rsidRDefault="008F5436">
      <w:r>
        <w:t xml:space="preserve">              </w:t>
      </w:r>
    </w:p>
    <w:p w:rsidR="008F5436" w:rsidRDefault="008F5436"/>
    <w:p w:rsidR="008F5436" w:rsidRDefault="008F5436"/>
    <w:p w:rsidR="00A0676F" w:rsidRDefault="008F5436">
      <w:r>
        <w:t xml:space="preserve">          Dear </w:t>
      </w:r>
      <w:proofErr w:type="gramStart"/>
      <w:r>
        <w:t xml:space="preserve">friend,   </w:t>
      </w:r>
      <w:proofErr w:type="gramEnd"/>
      <w:r>
        <w:t xml:space="preserve">                                                                                    </w:t>
      </w:r>
      <w:r w:rsidR="00E95D7A">
        <w:t>Newsletter October 2024</w:t>
      </w:r>
    </w:p>
    <w:p w:rsidR="008F5436" w:rsidRDefault="008F5436">
      <w:r>
        <w:t xml:space="preserve">          Some things happen in life from years ago that you just never forget.  Some experiences leave an indelible mark on your mind!  The following is one such experience.  Truth Triumphant was less than a year old.   An older couple started attending the church. They invited us to their home and </w:t>
      </w:r>
      <w:r w:rsidR="00FA4FE7">
        <w:t>we, in turn, invited them to our home for a meal.  We shared some time together and found them to be a down home, nice couple.  One day, out of the blue, they showed up at my office.  The man said, “Pastor Bill, my wife and I never had children and the Lord has blessed us with much material wealth.  As we are getting older, we would like to leave our extensive wealth to Truth Triumphant upon our death.”  When you start a ministry and have dreams of spreading the truth all over the world, and you have 3 young children to whom you would like to help get started in their life path, the words of this man fell like great news on my ears.  I wondered if there was a dotted line upon which to sign the agreement!!!</w:t>
      </w:r>
    </w:p>
    <w:p w:rsidR="002A0199" w:rsidRDefault="00FA4FE7">
      <w:r>
        <w:t xml:space="preserve">          However, they weren’t finished.  The man continued, “There is just one stipulation.  We would like for you to mold your ministry into the likeness of 3ABN.”  I knew exactly what they meant.  They meant for me to preach the truth to the world and nothing else.  They would support the proclamation of the truth to the world</w:t>
      </w:r>
      <w:r w:rsidR="002A0199">
        <w:t xml:space="preserve">, but they didn’t want me to say a word about the denomination.  They wanted me to tell the world the 3 Angel’s messages, but say nothing about the world coming into Adventism!!  Don’t say a word about Ted Wilson’s confusion for 7 years over the mark of the beast!  Don’t say a word about Guanoune Diop’s ecumenical activities, kissing the papal ring, travelling the world over on the Adventist dime in the drive to bring Adventism to embrace the image of the beast!  Don’t say a word when Jan Paulien tells us that if Ellen White were alive today, she would write end time events very differently than she did in the Great Controversy!  Don’t say a word when Adventist people are losing their jobs during CoVid 19 because they refuse to get the vaccine, and the denomination does NOTHING to help them!  At the same time, the denomination is getting over $75,000,000 dollars to say nothing!! </w:t>
      </w:r>
    </w:p>
    <w:p w:rsidR="00144FF3" w:rsidRDefault="00030190">
      <w:r>
        <w:t xml:space="preserve">           The Elijah message is a two-pronged message.  The message goes to the world AND the message goes to the church, calling her to repentance.  The couple were telling me to only give half of the message and they held out mega amounts of money as an inducement for me to shut my mouth on calling the church to repentance.  My response to them was thus, “I will clean toilets before I will make my ministry like 3 ABN.”  They came to church the following Sabbath and I preached against NLP, William Johnson , and the ecumenical inroads of Apostate Protestantism into the church!  I never saw them again!!  Friend, any job, be a janitor, cleaning houses, mowing lawns, anything, is admirable as long as it is done to the best of our ability.  I would take the most menial, most lowly of jobs before only giving part of the messages for this time!  No amount of money, be it in the millions of dollars, is going to change the truth that God has called us to proclaim</w:t>
      </w:r>
      <w:r w:rsidR="00144FF3">
        <w:t xml:space="preserve">. </w:t>
      </w:r>
    </w:p>
    <w:p w:rsidR="00C37E1F" w:rsidRDefault="00144FF3">
      <w:r>
        <w:t xml:space="preserve">           Tragically, the love of money and worldly fame and advantage has shipwrecked many of those professing to speak on God’s behalf. So many of those claiming to proclaim the truth for this time, in the denomination and among self-supporting workers, are in it solely for the loaves and fishes!  To condemn the apostasy in the church and dare to upset the flow of funds into the coffers is just too great a price </w:t>
      </w:r>
      <w:r>
        <w:lastRenderedPageBreak/>
        <w:t>for calling the professed people of God to repentance!    One such story in Scripture centers around the man</w:t>
      </w:r>
      <w:r w:rsidR="00A44498">
        <w:t xml:space="preserve"> </w:t>
      </w:r>
      <w:r w:rsidR="00C37E1F">
        <w:t xml:space="preserve">who had gone so far in coveting money and worldly honor that God finally spoke to him through a donkey. </w:t>
      </w:r>
      <w:r>
        <w:t xml:space="preserve"> “</w:t>
      </w:r>
      <w:r w:rsidRPr="00144FF3">
        <w:t>Balaam “loved the wages of unrighteousness.” 2 Peter 2:15. The sin of covetousness, which God declares to be idolatry, had made him a timeserver, and through this one fault Satan gained entire control of him. It was this that caused his ruin. The tempter is ever presenting worldly gain and honor to entice men from the service of God. He tells them it is their over conscientiousness that keeps them from prosperity. Thus, many are induced to venture out of the path of strict integrity. One wrong step makes the next easier, and they become more and more presumptuous. They will do and dare most terrible things when once they have given themselves to the control of avarice and a desire for power. Many flatter</w:t>
      </w:r>
      <w:r>
        <w:t xml:space="preserve"> </w:t>
      </w:r>
      <w:r w:rsidRPr="00144FF3">
        <w:t>themselves that they can depart from strict integrity for a time, for the sake of some worldly advantage, and that having gained their object, they can change their course when they please. Such are entangling themselves in the snare of Satan, and it is seldom that they escape.</w:t>
      </w:r>
      <w:r w:rsidR="00C37E1F">
        <w:t>”  PP, pg. 439</w:t>
      </w:r>
    </w:p>
    <w:p w:rsidR="00C37E1F" w:rsidRDefault="00C37E1F" w:rsidP="00C37E1F">
      <w:r>
        <w:t xml:space="preserve">          Balaam’s covetousness led him to seek the destruction of God’s people.  After Balaam failed to curse Israel, “</w:t>
      </w:r>
      <w:r>
        <w:t>Disappointed in his hopes of wealth and promotion, in disfavor with the king, and conscious that he had incurred the displeasure of God, Balaam returned from his self-chosen mission. After he had reached his home the controlling power of the Spirit of God left him, and his covetousness, which had been merely held in check, prevailed. He was ready to resort to any means to gain the reward promised by Balak. Balaam knew that the prosperity of Israel depended upon their obedience to God, and that there was no way to cause their overthrow but by seducing them into sin. He now decided to secure Balak's favor by advising the Moabites of the course to be pursued to bring a curse upon Israel. He immediately returned to the land of Moab and laid his plans before the king. The Moabites themselves were convinced that so long as Israel remained true to God, He would be their shield. The plan proposed by Balaam was to separate them from God by enticing them into idolatry. If they could be led to engage in the licentious worship of Baal and Ashtaroth, their omnipotent Protector would become their enemy, and they would soon fall a prey to the fierce, warlike nations around them. This plan was readily accepted by the king, and Balaam himself remained to assist in carrying it into effect. Balaam witnessed the success of his diabolical scheme. He saw the curse of God visited upon His people, and thousands falling under His judgments; but the divine justice that punished sin in Israel did not permit the tempters to escape. In the war of Israel against the Midianites, Balaam was slain. He had felt a presentiment that his own end was near when he exclaimed, “Let me die the death of the righteous, and let my last end be like his!” But he had not chosen to live the life of the righteous, and his destiny was fixed with the enemies of God.</w:t>
      </w:r>
      <w:r>
        <w:t>”  PP, pg. 451</w:t>
      </w:r>
    </w:p>
    <w:p w:rsidR="00C37E1F" w:rsidRDefault="00C37E1F" w:rsidP="00C37E1F">
      <w:r>
        <w:t xml:space="preserve">           I was stunned recently when Guanoune Diop called anyone proclaiming the 3 Angel’s messages, ‘wreckless, irresponsible, and a closet terrorist’.  I was even more stunned when I asked Amazing Facts to rebuke this high handed rebellion against heaven.  Their response was, “</w:t>
      </w:r>
      <w:r w:rsidR="00526EF6" w:rsidRPr="00526EF6">
        <w:t>It is very true that the conditions in some parts of the Seventh-day Adventist work are deplorable. It is a great challenge to stay true to God’s principles at a time when apostasy and spiritual decline are very widespread, not just in our church but also throughout the whole world. We are living in the time of the “Elijah Message” and we can expect that conditions will be very similar to what he faced. At the same time</w:t>
      </w:r>
      <w:r w:rsidR="00526EF6" w:rsidRPr="002C31A8">
        <w:rPr>
          <w:b/>
          <w:i/>
          <w:u w:val="single"/>
        </w:rPr>
        <w:t xml:space="preserve">, I do not feel that it is appropriate for me to comment on particular individuals or pastors. Doing so would provide grounds for being highly misunderstood and would prove detrimental to our ministry. </w:t>
      </w:r>
      <w:r w:rsidR="00526EF6" w:rsidRPr="00526EF6">
        <w:t>Our main emphasis is to present the good news and the principles of truth with boldness, and let individuals choose to accept or reject what they hear.</w:t>
      </w:r>
      <w:r w:rsidR="002C31A8">
        <w:t xml:space="preserve">”  Doug can’t call out apostate leadership because it could </w:t>
      </w:r>
      <w:r w:rsidR="002C31A8">
        <w:lastRenderedPageBreak/>
        <w:t xml:space="preserve">hurt his ministry.  Maybe some deep pockets might get upset.  Covetousness, covetousness, COVETOUSNESS!!!!              </w:t>
      </w:r>
    </w:p>
    <w:p w:rsidR="00E95D7A" w:rsidRDefault="00C37E1F">
      <w:r>
        <w:t xml:space="preserve">          </w:t>
      </w:r>
      <w:r w:rsidR="00FA4FE7">
        <w:t xml:space="preserve">  </w:t>
      </w:r>
      <w:r w:rsidR="00E95D7A" w:rsidRPr="00E95D7A">
        <w:t xml:space="preserve"> From Edward “Mark Mbewe lives in the eastern part of Namibia. He is a fisherman. In that place he lives, there is a famous port called Walvis bay and that is where he sales his fish. Walvis bay is a very busy harbor that loads and offloads cargo from overseas. The Atlantic Ocean is what links this port to the world. Kennedy had taken tracts with DVDs to this place in the past and in the power of God, Mark got converted when he learned from Revelation 13 that the beast was the papacy which caused Sunday worship, Mark became a zealous disciple of God in letting others in his neighborhood about the Sabbath change. Mark continued to learn more lessons from the materials he got from Kennedy until he was baptized. He is happy and free that he is now able to worship God with all his heart and mind. Now there is an interesting story about Mark that I would like to share with you. One day Mark went fishing and God blessed him by having a huge catch of breams which he took to a tourist camp. That day, many Europeans had come as tourists to Walvis bay and were hosted at the tourist camp where Mark was selling his fish. Upon reaching at the camp, he saw several white people seated outside having fun and feeling good. These tourists who were mainly couples saw a black man carrying nice fish for sale. Mark was called to sale his fish to them and he was glad to make a good sale. After he got the money, just before he left, one woman called him back and asked him whether he can bring more fish tomorrow at the same time, Mark was happy to hear that and agreed to do so. He left and the tourists enjoyed the fish and they had a great evening.  The following day, Mark went to catch more fish and again the Lord blessed him with a good catch. He thanked God through a prayer and started off to the tourist camp but a soft voice reminded this man to be a fisher of men. Mark had a few tracts with him in his old bag and he thought he would give that good European woman one tract about the Sabbath that evening. Yes, he hurried and arrived at the camp. What was also so interesting is that, the woman was waiting for Mark who arrived in time. The woman was pleased to see wonderful African breams. The woman was happy and asked if Mark could be providing them with fish for the 6 days they will be in the camp. Mark agreed and saw Gods mercy for him to have good sales. Upon getting the money, Mark thanked her and appreciated her request. Before he turned away, he called back the woman and said he had something he wanted to give her to read when she was resting, the lady was happy to agree to what Mark was going to give him.  It was a tract about “Who Changed it”.  The woman was so surprised to see a that tract. It really amused her and she told Mark that she was going to read the tract and was going to share with her the other day when he comes again with fish. Mark left and that evening, the European woman prepared the fish which she enjoyed with her husband but after the couple has done their schedule, they sat together and read the tract together. The tract turned out to be a rebuke to them for they were Adventists.  This couple back in Europe rarely goes to church anymore.  They work for a busy airport Bulgaria and what caught their attention with a rebuke most was how God reached them through a poor African fisherman. That night, that couple prayed to God and asked for grace to remember their works of faith when they believed as mainstream Adventists. The tract was read and re-read several times until they rested. The next day, this couple among others who were mainly their friends and work mates from Bulgaria went to see wild life animals but their mind was on Mark. Their mind was right in the afternoon when Mark appears for they had questions for Mark. The time came to expect Mark and he appeared with fish. They were so happy to see him and after buying fish, the woman now with her husband present asked Mark to sit with them on one of the long benches of the camp where tourists relax. The woman appreciated Mark for the tract but she wanted to know who is Mark and what is his faith, where did he get the tract?  Mark was so happy to share with them that he was an independent </w:t>
      </w:r>
      <w:r w:rsidR="00E95D7A" w:rsidRPr="00E95D7A">
        <w:lastRenderedPageBreak/>
        <w:t>Adventist who does not belong to the mainstream. He works with Kennedy who lives in Katima and he is the one who brought the good news to him which he shared with her yesterday. He told her with her husband that he was pleased to share with visitors like them about something the papacy has hidden from the people. After Mark had said all what he had to say, the woman with her husband revealed to him that they were backslidden Adventists who felt they met God in Walvis Bay.  They told Mark that since they are busy people, they have taken note of the website for Truth Triumphant where they will access more truths they have lost in the long past. They revealed to Mark that God sent him so that they can be aroused from slumber by being connected to Truth Triumphant website where they shall be learning more and more of lost messages. Mark appreciated what this couple shared with him and praised the Lord and left back to his home. The 6 days was like 6 hours.  This couple discovered wonderful sermons, books, DVDs, tracts from the website and this couple decided that when they get back home, they shall be downloading and sharing the messages with others like this fisherman is doing. These were the remarks they shared with Mark the last evening before leaving back to Bulgaria. I spoke to Kennedy about shipping him more DVDs with tracts to send to Mark. We believe that God is closing in on truth seekers worldwide especially those that the spirit is leading to discover T.T website where they are accessing amazing truths that is so revealing and educative. Thank you, P.B for these messages that are shaping and helping God’s children to separate from false doctrines.</w:t>
      </w:r>
      <w:r w:rsidR="00B21058">
        <w:t>”</w:t>
      </w:r>
    </w:p>
    <w:p w:rsidR="00B21058" w:rsidRDefault="00B21058" w:rsidP="00B21058">
      <w:r>
        <w:t xml:space="preserve">          From Malawi “I wish to pass my sincere gratitude and acknowledge receipt of 19 boxes of books and tracts I have recently received. I commend your ministry for this immense commitment to soul saving. May God richly bless the ministry. As you may recall, I requested assistance towards a youth ministry dubbed "Public Campus Ministry". In line with this, I have today handed over 100 copies of The Great Controversy, 100 copies of Steps to Christ and 80 copies of The National Sunday Law. It is without a doubt that whatever will be achieved through this ministry in Malawi, you must get credit. I will continue to appreciate your impact in Malawi and me as just a mere channel and conveyor belt. Looking forward to further collaboration in this work.”</w:t>
      </w:r>
    </w:p>
    <w:p w:rsidR="002C31A8" w:rsidRPr="002C31A8" w:rsidRDefault="002C31A8" w:rsidP="00B21058">
      <w:pPr>
        <w:rPr>
          <w:b/>
          <w:i/>
          <w:u w:val="single"/>
        </w:rPr>
      </w:pPr>
      <w:r>
        <w:t xml:space="preserve">          </w:t>
      </w:r>
      <w:r w:rsidRPr="002C31A8">
        <w:rPr>
          <w:b/>
          <w:i/>
          <w:u w:val="single"/>
        </w:rPr>
        <w:t>Upcoming Appointments</w:t>
      </w:r>
    </w:p>
    <w:p w:rsidR="002C31A8" w:rsidRDefault="002C31A8" w:rsidP="002C31A8">
      <w:r>
        <w:t xml:space="preserve">      </w:t>
      </w:r>
      <w:r>
        <w:t xml:space="preserve">    </w:t>
      </w:r>
      <w:proofErr w:type="gramStart"/>
      <w:r>
        <w:t>September  21</w:t>
      </w:r>
      <w:proofErr w:type="gramEnd"/>
      <w:r>
        <w:t xml:space="preserve">         Deer park, WA Pastor Al and Kaye Fletcher     509- 258-6992</w:t>
      </w:r>
    </w:p>
    <w:p w:rsidR="002C31A8" w:rsidRDefault="002C31A8" w:rsidP="002C31A8">
      <w:r>
        <w:t xml:space="preserve">          October 4,5               Clifton, TN     Ron and Linda Christensen     </w:t>
      </w:r>
    </w:p>
    <w:p w:rsidR="00A04853" w:rsidRDefault="00A04853" w:rsidP="002C31A8">
      <w:r>
        <w:t xml:space="preserve">          October 31-Nov. 2     Mena, Arkansas Camp meeting   David </w:t>
      </w:r>
      <w:proofErr w:type="gramStart"/>
      <w:r>
        <w:t>Arbour  870</w:t>
      </w:r>
      <w:proofErr w:type="gramEnd"/>
      <w:r>
        <w:t>- 582- 3623</w:t>
      </w:r>
    </w:p>
    <w:p w:rsidR="00A04853" w:rsidRDefault="00A04853" w:rsidP="002C31A8">
      <w:r>
        <w:t xml:space="preserve">          Nov. 23                     </w:t>
      </w:r>
      <w:proofErr w:type="gramStart"/>
      <w:r>
        <w:t>Chino  Valley</w:t>
      </w:r>
      <w:proofErr w:type="gramEnd"/>
      <w:r>
        <w:t>, Az  Pete and Mary Sanchez   928- 710-5660</w:t>
      </w:r>
    </w:p>
    <w:p w:rsidR="00A04853" w:rsidRDefault="00A04853" w:rsidP="002C31A8"/>
    <w:p w:rsidR="00A04853" w:rsidRDefault="00A04853" w:rsidP="002C31A8"/>
    <w:p w:rsidR="00A04853" w:rsidRDefault="00A04853" w:rsidP="002C31A8">
      <w:r>
        <w:t xml:space="preserve">                                              Blessings to you,</w:t>
      </w:r>
    </w:p>
    <w:p w:rsidR="00A04853" w:rsidRDefault="00A04853" w:rsidP="002C31A8"/>
    <w:p w:rsidR="00A04853" w:rsidRDefault="00A04853" w:rsidP="002C31A8"/>
    <w:p w:rsidR="00A04853" w:rsidRDefault="00A04853" w:rsidP="002C31A8">
      <w:r>
        <w:t xml:space="preserve">                                                                                     Pastor Bill</w:t>
      </w:r>
      <w:bookmarkStart w:id="0" w:name="_GoBack"/>
      <w:bookmarkEnd w:id="0"/>
    </w:p>
    <w:sectPr w:rsidR="00A048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D7A"/>
    <w:rsid w:val="00030190"/>
    <w:rsid w:val="00144FF3"/>
    <w:rsid w:val="00293845"/>
    <w:rsid w:val="002A0199"/>
    <w:rsid w:val="002C31A8"/>
    <w:rsid w:val="00526EF6"/>
    <w:rsid w:val="008F5436"/>
    <w:rsid w:val="00A04853"/>
    <w:rsid w:val="00A0676F"/>
    <w:rsid w:val="00A44498"/>
    <w:rsid w:val="00B21058"/>
    <w:rsid w:val="00C37E1F"/>
    <w:rsid w:val="00E95D7A"/>
    <w:rsid w:val="00FA4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15B5A"/>
  <w15:chartTrackingRefBased/>
  <w15:docId w15:val="{EF518E02-3DC0-47A3-BA00-294DBA9E9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2308</Words>
  <Characters>13157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Patron</cp:lastModifiedBy>
  <cp:revision>2</cp:revision>
  <dcterms:created xsi:type="dcterms:W3CDTF">2024-09-10T19:55:00Z</dcterms:created>
  <dcterms:modified xsi:type="dcterms:W3CDTF">2024-09-10T19:55:00Z</dcterms:modified>
</cp:coreProperties>
</file>